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42"/>
        <w:gridCol w:w="1399"/>
        <w:gridCol w:w="3893"/>
        <w:gridCol w:w="2637"/>
      </w:tblGrid>
      <w:tr w:rsidR="001F4266" w:rsidTr="00DE162A">
        <w:tc>
          <w:tcPr>
            <w:tcW w:w="1642" w:type="dxa"/>
          </w:tcPr>
          <w:p w:rsidR="001F4266" w:rsidRDefault="001F4266" w:rsidP="00DE16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399" w:type="dxa"/>
          </w:tcPr>
          <w:p w:rsidR="001F4266" w:rsidRDefault="001F4266" w:rsidP="00DE16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3893" w:type="dxa"/>
          </w:tcPr>
          <w:p w:rsidR="001F4266" w:rsidRDefault="001F4266" w:rsidP="00DE16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Дисциплина</w:t>
            </w:r>
          </w:p>
        </w:tc>
        <w:tc>
          <w:tcPr>
            <w:tcW w:w="2637" w:type="dxa"/>
          </w:tcPr>
          <w:p w:rsidR="001F4266" w:rsidRDefault="001F4266" w:rsidP="00DE16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</w:t>
            </w:r>
          </w:p>
        </w:tc>
      </w:tr>
      <w:tr w:rsidR="001F4266" w:rsidTr="00DE162A">
        <w:tc>
          <w:tcPr>
            <w:tcW w:w="1642" w:type="dxa"/>
            <w:vAlign w:val="center"/>
          </w:tcPr>
          <w:p w:rsidR="001F4266" w:rsidRDefault="001F4266" w:rsidP="00DE16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02.11.2021</w:t>
            </w:r>
          </w:p>
        </w:tc>
        <w:tc>
          <w:tcPr>
            <w:tcW w:w="1399" w:type="dxa"/>
            <w:vAlign w:val="center"/>
          </w:tcPr>
          <w:p w:rsidR="001F4266" w:rsidRDefault="001F4266" w:rsidP="00DE16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ТЭМ</w:t>
            </w:r>
          </w:p>
        </w:tc>
        <w:tc>
          <w:tcPr>
            <w:tcW w:w="3893" w:type="dxa"/>
            <w:vAlign w:val="center"/>
          </w:tcPr>
          <w:p w:rsidR="001F4266" w:rsidRPr="007E7F08" w:rsidRDefault="001F4266" w:rsidP="00DE16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ОП.09</w:t>
            </w:r>
            <w:r w:rsidRPr="00F87E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Правила безопасности дорожного движения</w:t>
            </w:r>
          </w:p>
        </w:tc>
        <w:tc>
          <w:tcPr>
            <w:tcW w:w="2637" w:type="dxa"/>
            <w:vAlign w:val="center"/>
          </w:tcPr>
          <w:p w:rsidR="001F4266" w:rsidRPr="001F7B32" w:rsidRDefault="001F4266" w:rsidP="00DE16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1F4266" w:rsidRPr="0081643B" w:rsidRDefault="001F4266" w:rsidP="001F4266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4266" w:rsidRPr="0081643B" w:rsidRDefault="001F4266" w:rsidP="001F4266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643B">
        <w:rPr>
          <w:rFonts w:ascii="Times New Roman" w:eastAsia="Calibri" w:hAnsi="Times New Roman" w:cs="Times New Roman"/>
          <w:sz w:val="28"/>
          <w:szCs w:val="28"/>
        </w:rPr>
        <w:t>Преподаватель Жеребцов Сергей Владимирович</w:t>
      </w:r>
    </w:p>
    <w:p w:rsidR="001F4266" w:rsidRPr="0081643B" w:rsidRDefault="001F4266" w:rsidP="001F4266">
      <w:pPr>
        <w:ind w:firstLine="709"/>
        <w:jc w:val="center"/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</w:pPr>
      <w:r w:rsidRPr="0081643B">
        <w:rPr>
          <w:rFonts w:ascii="Times New Roman" w:eastAsia="Calibri" w:hAnsi="Times New Roman" w:cs="Times New Roman"/>
          <w:sz w:val="28"/>
          <w:szCs w:val="28"/>
        </w:rPr>
        <w:t xml:space="preserve">Тема 1.7. </w:t>
      </w:r>
      <w:r w:rsidRPr="0081643B">
        <w:rPr>
          <w:rStyle w:val="translation-chunk"/>
          <w:rFonts w:ascii="Times New Roman" w:eastAsia="Calibri" w:hAnsi="Times New Roman"/>
          <w:sz w:val="28"/>
          <w:szCs w:val="28"/>
          <w:shd w:val="clear" w:color="auto" w:fill="FFFFFF"/>
        </w:rPr>
        <w:t>Дорожная разметка и её характеристика.</w:t>
      </w:r>
    </w:p>
    <w:p w:rsidR="001F4266" w:rsidRDefault="001F4266" w:rsidP="001F4266">
      <w:pPr>
        <w:ind w:firstLine="709"/>
        <w:jc w:val="center"/>
        <w:rPr>
          <w:rStyle w:val="translation-chunk"/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Style w:val="translation-chunk"/>
          <w:rFonts w:ascii="Times New Roman" w:hAnsi="Times New Roman"/>
          <w:bCs/>
          <w:sz w:val="28"/>
          <w:szCs w:val="28"/>
          <w:shd w:val="clear" w:color="auto" w:fill="FFFFFF"/>
        </w:rPr>
        <w:t>Лекция №16</w:t>
      </w:r>
    </w:p>
    <w:p w:rsidR="001F4266" w:rsidRDefault="001F4266" w:rsidP="001F4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266" w:rsidRPr="009F3946" w:rsidRDefault="001F4266" w:rsidP="001F4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eastAsia="Times New Roman" w:hAnsi="Times New Roman"/>
          <w:sz w:val="28"/>
          <w:szCs w:val="28"/>
          <w:lang w:eastAsia="ru-RU"/>
        </w:rPr>
        <w:t>Цель занятия: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1F4266" w:rsidRPr="009F3946" w:rsidRDefault="001F4266" w:rsidP="001F4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/>
          <w:sz w:val="28"/>
          <w:szCs w:val="28"/>
          <w:shd w:val="clear" w:color="auto" w:fill="FFFFFF"/>
        </w:rPr>
        <w:t>образовательная</w:t>
      </w:r>
      <w:proofErr w:type="gramEnd"/>
      <w:r w:rsidRPr="009F394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9F394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9F3946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изучить </w:t>
      </w:r>
      <w:r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>н</w:t>
      </w:r>
      <w:r w:rsidRPr="00564B67"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>азначение вертикальной разметки</w:t>
      </w:r>
      <w:r w:rsidRPr="009F3946">
        <w:rPr>
          <w:rFonts w:ascii="Times New Roman" w:hAnsi="Times New Roman"/>
          <w:bCs/>
          <w:sz w:val="28"/>
          <w:szCs w:val="28"/>
        </w:rPr>
        <w:t>;</w:t>
      </w:r>
    </w:p>
    <w:p w:rsidR="001F4266" w:rsidRPr="009F3946" w:rsidRDefault="001F4266" w:rsidP="001F4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/>
          <w:sz w:val="28"/>
          <w:szCs w:val="28"/>
          <w:shd w:val="clear" w:color="auto" w:fill="FFFFFF"/>
        </w:rPr>
        <w:t>воспитательная</w:t>
      </w:r>
      <w:proofErr w:type="gramEnd"/>
      <w:r w:rsidRPr="009F394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9F394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F3946">
        <w:rPr>
          <w:rStyle w:val="translation-chunk"/>
          <w:rFonts w:ascii="Times New Roman" w:hAnsi="Times New Roman"/>
          <w:sz w:val="28"/>
          <w:szCs w:val="28"/>
        </w:rPr>
        <w:t>воспитывать всестороннее развитие специалиста автомобильного транспорта;</w:t>
      </w:r>
    </w:p>
    <w:p w:rsidR="001F4266" w:rsidRPr="009F3946" w:rsidRDefault="001F4266" w:rsidP="001F4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/>
          <w:sz w:val="28"/>
          <w:szCs w:val="28"/>
          <w:shd w:val="clear" w:color="auto" w:fill="FFFFFF"/>
        </w:rPr>
        <w:t>развивающая</w:t>
      </w:r>
      <w:proofErr w:type="gramEnd"/>
      <w:r w:rsidRPr="009F394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уметь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правильно обобщить данные и сделать вывод</w:t>
      </w:r>
      <w:r w:rsidRPr="009F394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1F4266" w:rsidRPr="009F3946" w:rsidRDefault="001F4266" w:rsidP="001F4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F4266" w:rsidRPr="00042BFA" w:rsidRDefault="001F4266" w:rsidP="001F4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E25561">
        <w:rPr>
          <w:rFonts w:ascii="Times New Roman" w:hAnsi="Times New Roman"/>
          <w:sz w:val="28"/>
          <w:szCs w:val="28"/>
          <w:shd w:val="clear" w:color="auto" w:fill="FFFFFF"/>
        </w:rPr>
        <w:t>отиваци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9F394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F4266" w:rsidRPr="00E77167" w:rsidRDefault="001F4266" w:rsidP="001F4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</w:t>
      </w:r>
      <w:r w:rsidRPr="00E77167">
        <w:rPr>
          <w:rFonts w:ascii="Times New Roman" w:hAnsi="Times New Roman"/>
          <w:sz w:val="28"/>
          <w:szCs w:val="28"/>
        </w:rPr>
        <w:t xml:space="preserve">нание </w:t>
      </w:r>
      <w:r>
        <w:rPr>
          <w:rFonts w:ascii="Times New Roman" w:hAnsi="Times New Roman"/>
          <w:sz w:val="28"/>
          <w:szCs w:val="28"/>
        </w:rPr>
        <w:t xml:space="preserve">и требование </w:t>
      </w:r>
      <w:r w:rsidRPr="00564B67"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>вертикальной разметки</w:t>
      </w:r>
      <w:r>
        <w:rPr>
          <w:rFonts w:ascii="Times New Roman" w:hAnsi="Times New Roman"/>
          <w:sz w:val="28"/>
          <w:szCs w:val="28"/>
        </w:rPr>
        <w:t xml:space="preserve"> обеспечит</w:t>
      </w:r>
      <w:r w:rsidRPr="00E77167">
        <w:rPr>
          <w:rFonts w:ascii="Times New Roman" w:hAnsi="Times New Roman"/>
          <w:sz w:val="28"/>
          <w:szCs w:val="28"/>
        </w:rPr>
        <w:t xml:space="preserve"> вашу безопасность и </w:t>
      </w:r>
      <w:r>
        <w:rPr>
          <w:rFonts w:ascii="Times New Roman" w:hAnsi="Times New Roman"/>
          <w:sz w:val="28"/>
          <w:szCs w:val="28"/>
        </w:rPr>
        <w:t>исключит возможность получить штраф.</w:t>
      </w:r>
    </w:p>
    <w:p w:rsidR="001F4266" w:rsidRDefault="001F4266" w:rsidP="001F4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Задача</w:t>
      </w:r>
      <w:r w:rsidRPr="00042BF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042BF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042B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61D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Научиться применять полученные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знания</w:t>
      </w:r>
      <w:r w:rsidRPr="00D7761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практике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F4266" w:rsidRDefault="001F4266" w:rsidP="001F4266">
      <w:pPr>
        <w:shd w:val="clear" w:color="auto" w:fill="FFFFFF"/>
        <w:spacing w:after="0" w:line="240" w:lineRule="auto"/>
        <w:ind w:firstLine="709"/>
        <w:jc w:val="both"/>
        <w:rPr>
          <w:rStyle w:val="translation-chunk"/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F4266" w:rsidRPr="00943E85" w:rsidRDefault="001F4266" w:rsidP="001F4266">
      <w:pPr>
        <w:shd w:val="clear" w:color="auto" w:fill="FFFFFF"/>
        <w:ind w:firstLine="709"/>
        <w:rPr>
          <w:rStyle w:val="translation-chunk"/>
          <w:rFonts w:ascii="Times New Roman" w:hAnsi="Times New Roman"/>
          <w:sz w:val="24"/>
          <w:szCs w:val="24"/>
          <w:shd w:val="clear" w:color="auto" w:fill="FFFFFF"/>
        </w:rPr>
      </w:pPr>
      <w:r w:rsidRPr="00943E85">
        <w:rPr>
          <w:rStyle w:val="translation-chunk"/>
          <w:rFonts w:ascii="Times New Roman" w:hAnsi="Times New Roman"/>
          <w:sz w:val="24"/>
          <w:szCs w:val="24"/>
          <w:shd w:val="clear" w:color="auto" w:fill="FFFFFF"/>
        </w:rPr>
        <w:t>ПЛАН.</w:t>
      </w:r>
    </w:p>
    <w:p w:rsidR="001F4266" w:rsidRDefault="001F4266" w:rsidP="001F4266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/>
          <w:bCs/>
          <w:sz w:val="28"/>
          <w:szCs w:val="28"/>
          <w:shd w:val="clear" w:color="auto" w:fill="FFFFFF"/>
        </w:rPr>
      </w:pPr>
      <w:r w:rsidRPr="00996CF2">
        <w:rPr>
          <w:rStyle w:val="translation-chunk"/>
          <w:rFonts w:ascii="Times New Roman" w:hAnsi="Times New Roman"/>
          <w:bCs/>
          <w:sz w:val="28"/>
          <w:szCs w:val="28"/>
          <w:shd w:val="clear" w:color="auto" w:fill="FFFFFF"/>
        </w:rPr>
        <w:t>План</w:t>
      </w:r>
      <w:r w:rsidRPr="0071241A">
        <w:rPr>
          <w:rStyle w:val="translation-chunk"/>
          <w:rFonts w:ascii="Times New Roman" w:hAnsi="Times New Roman"/>
          <w:bCs/>
          <w:sz w:val="28"/>
          <w:szCs w:val="28"/>
          <w:shd w:val="clear" w:color="auto" w:fill="FFFFFF"/>
        </w:rPr>
        <w:t>:</w:t>
      </w:r>
    </w:p>
    <w:p w:rsidR="001F4266" w:rsidRPr="00564B67" w:rsidRDefault="001F4266" w:rsidP="001F4266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4B67"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>1.Назначение вертикальной разметки. Цвет и условия применения каждого вида разметки. Надписи и другие обозначения на проезжей части. Действия водителей в соответствии с требованиями разметки.</w:t>
      </w:r>
    </w:p>
    <w:p w:rsidR="001F4266" w:rsidRPr="00400EC1" w:rsidRDefault="001F4266" w:rsidP="001F4266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0EC1">
        <w:rPr>
          <w:rFonts w:ascii="Times New Roman" w:hAnsi="Times New Roman" w:cs="Times New Roman"/>
          <w:sz w:val="28"/>
          <w:szCs w:val="28"/>
        </w:rPr>
        <w:t>Литература:</w:t>
      </w:r>
    </w:p>
    <w:p w:rsidR="001F4266" w:rsidRPr="00B31A23" w:rsidRDefault="001F4266" w:rsidP="001F42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rStyle w:val="a6"/>
          <w:sz w:val="28"/>
          <w:szCs w:val="28"/>
        </w:rPr>
        <w:t>Правила дорожного движения Донецкой Народной Республики</w:t>
      </w:r>
      <w:r w:rsidRPr="00B31A23">
        <w:rPr>
          <w:rStyle w:val="a6"/>
          <w:sz w:val="28"/>
          <w:szCs w:val="28"/>
        </w:rPr>
        <w:t xml:space="preserve"> </w:t>
      </w:r>
      <w:r>
        <w:rPr>
          <w:sz w:val="28"/>
          <w:szCs w:val="28"/>
        </w:rPr>
        <w:t>Утверждено</w:t>
      </w:r>
      <w:r w:rsidRPr="00B31A23">
        <w:rPr>
          <w:sz w:val="28"/>
          <w:szCs w:val="28"/>
        </w:rPr>
        <w:t>: Постановлением Совета Министров Донецкой Народной Республики от 12.03.2015 г. № 3-12, в редакции от 13.09.2018 № 2-39</w:t>
      </w:r>
    </w:p>
    <w:p w:rsidR="001F4266" w:rsidRDefault="001F4266" w:rsidP="001F4266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1F4266" w:rsidRDefault="001F4266" w:rsidP="001F426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Вопросы 1.</w:t>
      </w:r>
      <w:r w:rsidRPr="00564B67"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 xml:space="preserve"> Назначение вертикальной разметки. Цвет и условия применения каждого вида разметки. Надписи и другие обозначения на проезжей части. Действия водителей в соответствии с требованиями разметки</w:t>
      </w:r>
    </w:p>
    <w:p w:rsidR="001F4266" w:rsidRPr="00371DBC" w:rsidRDefault="001F4266" w:rsidP="001F4266">
      <w:pPr>
        <w:shd w:val="clear" w:color="auto" w:fill="FFFFFF"/>
        <w:spacing w:after="0" w:line="240" w:lineRule="auto"/>
        <w:ind w:right="45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Вертикальная разметка – это сочетание белых и черных полос, которые наносятся на вертикальные поверхности дорожных сооружений.</w:t>
      </w:r>
    </w:p>
    <w:p w:rsidR="001F4266" w:rsidRPr="00371DBC" w:rsidRDefault="001F4266" w:rsidP="001F4266">
      <w:pPr>
        <w:shd w:val="clear" w:color="auto" w:fill="FFFFFF"/>
        <w:spacing w:after="0" w:line="240" w:lineRule="auto"/>
        <w:ind w:right="45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необходимо для повышения безопасности дорожного движения и зрительной ориентации водителей.</w:t>
      </w:r>
    </w:p>
    <w:p w:rsidR="001F4266" w:rsidRPr="00371DBC" w:rsidRDefault="001F4266" w:rsidP="001F4266">
      <w:pPr>
        <w:shd w:val="clear" w:color="auto" w:fill="FFFFFF"/>
        <w:spacing w:after="0" w:line="240" w:lineRule="auto"/>
        <w:ind w:right="45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BC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вертикальным дорожным сооружениям можно отнести:</w:t>
      </w:r>
    </w:p>
    <w:p w:rsidR="001F4266" w:rsidRPr="00371DBC" w:rsidRDefault="001F4266" w:rsidP="001F426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опоры мостов и эстакад;</w:t>
      </w:r>
    </w:p>
    <w:p w:rsidR="001F4266" w:rsidRPr="00371DBC" w:rsidRDefault="001F4266" w:rsidP="001F426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B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туннелей;</w:t>
      </w:r>
    </w:p>
    <w:p w:rsidR="001F4266" w:rsidRPr="00371DBC" w:rsidRDefault="001F4266" w:rsidP="001F426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B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сигнальные столбики и дорожные ограждения;</w:t>
      </w:r>
    </w:p>
    <w:p w:rsidR="001F4266" w:rsidRPr="00371DBC" w:rsidRDefault="001F4266" w:rsidP="001F426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разделительные полосы, бордюры, островки безопасности и иные объекты, приподнятые над уровнем дороги.</w:t>
      </w:r>
    </w:p>
    <w:p w:rsidR="001F4266" w:rsidRPr="00371DBC" w:rsidRDefault="001F4266" w:rsidP="001F4266">
      <w:pPr>
        <w:shd w:val="clear" w:color="auto" w:fill="FFFFFF"/>
        <w:spacing w:after="0" w:line="240" w:lineRule="auto"/>
        <w:ind w:right="45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B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для таких объектов и была введена вертикальная разметка.</w:t>
      </w:r>
    </w:p>
    <w:p w:rsidR="001F4266" w:rsidRPr="00371DBC" w:rsidRDefault="001F4266" w:rsidP="001F426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71DB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РАЗМЕТКА 2.1.1, 2.1.2, 2.1.3</w:t>
      </w:r>
    </w:p>
    <w:p w:rsidR="001F4266" w:rsidRPr="00371DBC" w:rsidRDefault="001F4266" w:rsidP="001F4266">
      <w:pPr>
        <w:shd w:val="clear" w:color="auto" w:fill="FFFFFF"/>
        <w:spacing w:after="0" w:line="240" w:lineRule="auto"/>
        <w:ind w:right="45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Обозначают все элементы, которые могут представлять опасность для движущихся транспортных средств. Это опоры мостов и путепроводов, парапеты и прочее.</w:t>
      </w:r>
      <w:r w:rsidRPr="00371D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0" cy="3571875"/>
            <wp:effectExtent l="19050" t="0" r="0" b="0"/>
            <wp:docPr id="1" name="Рисунок 183" descr="Объезд препятствия справа или сл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Объезд препятствия справа или слев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266" w:rsidRPr="00371DBC" w:rsidRDefault="001F4266" w:rsidP="001F426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BC">
        <w:rPr>
          <w:rFonts w:ascii="Times New Roman" w:eastAsia="Times New Roman" w:hAnsi="Times New Roman" w:cs="Times New Roman"/>
          <w:sz w:val="28"/>
          <w:szCs w:val="28"/>
          <w:lang w:eastAsia="ru-RU"/>
        </w:rPr>
        <w:t>2.1.1 возможно объехать только с правой стороны.</w:t>
      </w:r>
    </w:p>
    <w:p w:rsidR="001F4266" w:rsidRPr="00371DBC" w:rsidRDefault="001F4266" w:rsidP="001F426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BC">
        <w:rPr>
          <w:rFonts w:ascii="Times New Roman" w:eastAsia="Times New Roman" w:hAnsi="Times New Roman" w:cs="Times New Roman"/>
          <w:sz w:val="28"/>
          <w:szCs w:val="28"/>
          <w:lang w:eastAsia="ru-RU"/>
        </w:rPr>
        <w:t>2.1.2 с обеих сторон.</w:t>
      </w:r>
    </w:p>
    <w:p w:rsidR="001F4266" w:rsidRPr="00371DBC" w:rsidRDefault="001F4266" w:rsidP="001F426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BC">
        <w:rPr>
          <w:rFonts w:ascii="Times New Roman" w:eastAsia="Times New Roman" w:hAnsi="Times New Roman" w:cs="Times New Roman"/>
          <w:sz w:val="28"/>
          <w:szCs w:val="28"/>
          <w:lang w:eastAsia="ru-RU"/>
        </w:rPr>
        <w:t>2.1.3 только слева.</w:t>
      </w:r>
    </w:p>
    <w:p w:rsidR="001F4266" w:rsidRPr="00371DBC" w:rsidRDefault="001F4266" w:rsidP="001F4266">
      <w:pPr>
        <w:shd w:val="clear" w:color="auto" w:fill="FFFFFF"/>
        <w:spacing w:after="0" w:line="240" w:lineRule="auto"/>
        <w:ind w:right="45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62500" cy="3571875"/>
            <wp:effectExtent l="19050" t="0" r="0" b="0"/>
            <wp:docPr id="2" name="Рисунок 184" descr="С какой стороны объезж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С какой стороны объезжать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266" w:rsidRPr="00371DBC" w:rsidRDefault="001F4266" w:rsidP="001F426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71DB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РАЗМЕТКА 2.2</w:t>
      </w:r>
    </w:p>
    <w:p w:rsidR="001F4266" w:rsidRPr="00371DBC" w:rsidRDefault="001F4266" w:rsidP="001F4266">
      <w:pPr>
        <w:shd w:val="clear" w:color="auto" w:fill="FFFFFF"/>
        <w:spacing w:after="0" w:line="240" w:lineRule="auto"/>
        <w:ind w:right="45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0" cy="3571875"/>
            <wp:effectExtent l="19050" t="0" r="0" b="0"/>
            <wp:docPr id="3" name="Рисунок 187" descr="Высота пролета ниже 5 мет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Высота пролета ниже 5 метров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нижний край пролетного сооружения (туннель, эстакада, мост, путепровод) располагается на </w:t>
      </w:r>
      <w:proofErr w:type="gramStart"/>
      <w:r w:rsidRPr="00371DB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высоте</w:t>
      </w:r>
      <w:proofErr w:type="gramEnd"/>
      <w:r w:rsidRPr="0037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 5 метров над уровнем дороги, на него наносятся чередующиеся вертикальные линии черного и белого цвета. Это необходимо для габаритного транспорта, например, контейнеровозов. Наносится над каждой полосой.</w:t>
      </w:r>
    </w:p>
    <w:p w:rsidR="001F4266" w:rsidRPr="00371DBC" w:rsidRDefault="001F4266" w:rsidP="001F426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71DB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КРУГЛЫЕ ТУМБЫ 2.3</w:t>
      </w:r>
    </w:p>
    <w:p w:rsidR="001F4266" w:rsidRPr="00371DBC" w:rsidRDefault="001F4266" w:rsidP="001F4266">
      <w:pPr>
        <w:shd w:val="clear" w:color="auto" w:fill="FFFFFF"/>
        <w:spacing w:after="0" w:line="240" w:lineRule="auto"/>
        <w:ind w:right="45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62500" cy="3571875"/>
            <wp:effectExtent l="19050" t="0" r="0" b="0"/>
            <wp:docPr id="4" name="Рисунок 188" descr="Разметка тум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Разметка тум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1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Окрашивают установленные на островках безопасности и разделительных полосах круглые тумбы.</w:t>
      </w:r>
    </w:p>
    <w:p w:rsidR="001F4266" w:rsidRPr="00371DBC" w:rsidRDefault="001F4266" w:rsidP="001F426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71DB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СИГНАЛЬНЫЕ СТОЛБИКИ 2.4</w:t>
      </w:r>
    </w:p>
    <w:p w:rsidR="001F4266" w:rsidRPr="00371DBC" w:rsidRDefault="001F4266" w:rsidP="001F4266">
      <w:pPr>
        <w:shd w:val="clear" w:color="auto" w:fill="FFFFFF"/>
        <w:spacing w:after="0" w:line="240" w:lineRule="auto"/>
        <w:ind w:right="45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0" cy="3571875"/>
            <wp:effectExtent l="19050" t="0" r="0" b="0"/>
            <wp:docPr id="5" name="Рисунок 189" descr="Сигнальные столб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Сигнальные столбик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1D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участках дорог, которые не требуют более серьезных ограждений, устанавливаются сигнальные столбики белого цвета, на них наносится широкая, наклонная черная полоса. Расстояние от края проезжей части – не менее 1 метра.</w:t>
      </w:r>
    </w:p>
    <w:p w:rsidR="001F4266" w:rsidRPr="00371DBC" w:rsidRDefault="001F4266" w:rsidP="001F426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71DB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РАЗМЕТКА 2.5</w:t>
      </w:r>
    </w:p>
    <w:p w:rsidR="001F4266" w:rsidRPr="00371DBC" w:rsidRDefault="001F4266" w:rsidP="001F4266">
      <w:pPr>
        <w:shd w:val="clear" w:color="auto" w:fill="FFFFFF"/>
        <w:spacing w:after="0" w:line="240" w:lineRule="auto"/>
        <w:ind w:right="45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62500" cy="3571875"/>
            <wp:effectExtent l="19050" t="0" r="0" b="0"/>
            <wp:docPr id="6" name="Рисунок 190" descr="Ограждения на опасных участ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Ограждения на опасных участках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1D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всех наиболее опасных участках дорог, имеющих крутые откосы и съезды, на многоуровневых развязках, опасных закруглениях и т. д., монтируются боковые ограждения. На них наносятся чередующиеся черные и белые полосы.</w:t>
      </w:r>
    </w:p>
    <w:p w:rsidR="001F4266" w:rsidRPr="00371DBC" w:rsidRDefault="001F4266" w:rsidP="001F426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71DB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РАЗМЕТКА 2.6</w:t>
      </w:r>
    </w:p>
    <w:p w:rsidR="001F4266" w:rsidRPr="00371DBC" w:rsidRDefault="001F4266" w:rsidP="001F4266">
      <w:pPr>
        <w:shd w:val="clear" w:color="auto" w:fill="FFFFFF"/>
        <w:spacing w:after="0" w:line="240" w:lineRule="auto"/>
        <w:ind w:right="45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0" cy="2705100"/>
            <wp:effectExtent l="19050" t="0" r="0" b="0"/>
            <wp:docPr id="7" name="Рисунок 191" descr="Простые участки доро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Простые участки дороги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1D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участках, не отличающихся особой опасностью, также допускается установка боковых ограждений. Цвет ограждения белый, а по всей длине проходит широкая черная полоса.</w:t>
      </w:r>
    </w:p>
    <w:p w:rsidR="001F4266" w:rsidRPr="00371DBC" w:rsidRDefault="001F4266" w:rsidP="001F426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71DB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РАЗМЕТКА 2.7</w:t>
      </w:r>
    </w:p>
    <w:p w:rsidR="001F4266" w:rsidRPr="00371DBC" w:rsidRDefault="001F4266" w:rsidP="001F4266">
      <w:pPr>
        <w:shd w:val="clear" w:color="auto" w:fill="FFFFFF"/>
        <w:spacing w:after="0" w:line="240" w:lineRule="auto"/>
        <w:ind w:right="45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62500" cy="2562225"/>
            <wp:effectExtent l="19050" t="0" r="0" b="0"/>
            <wp:docPr id="8" name="Рисунок 192" descr="Бордю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Бордюры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1D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Приподнятые направляющие островки и островки безопасности, размечаются вертикальными черными линиями на белом фоне. Также наносится на бордюр, если он находится на расстоянии ближе одного метра от края проезжей части</w:t>
      </w:r>
    </w:p>
    <w:p w:rsidR="001F4266" w:rsidRDefault="001F4266" w:rsidP="001F4266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1F4266" w:rsidRDefault="001F4266" w:rsidP="001F4266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вопросы</w:t>
      </w:r>
      <w:r w:rsidRPr="0037255A">
        <w:rPr>
          <w:rFonts w:ascii="Times New Roman" w:hAnsi="Times New Roman" w:cs="Times New Roman"/>
          <w:sz w:val="28"/>
          <w:szCs w:val="28"/>
        </w:rPr>
        <w:t>:</w:t>
      </w:r>
    </w:p>
    <w:p w:rsidR="001F4266" w:rsidRPr="005B1577" w:rsidRDefault="001F4266" w:rsidP="001F4266">
      <w:pPr>
        <w:tabs>
          <w:tab w:val="left" w:pos="100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5B1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Вертикальная разметка – это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1F4266" w:rsidRPr="005B1577" w:rsidRDefault="001F4266" w:rsidP="001F4266">
      <w:pPr>
        <w:tabs>
          <w:tab w:val="left" w:pos="100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B1577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вертикальным дорожным сооружениям можно отнести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F4266" w:rsidRPr="005B1577" w:rsidRDefault="001F4266" w:rsidP="001F4266">
      <w:pPr>
        <w:tabs>
          <w:tab w:val="left" w:pos="100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B1577">
        <w:rPr>
          <w:rFonts w:ascii="Times New Roman" w:hAnsi="Times New Roman" w:cs="Times New Roman"/>
          <w:sz w:val="28"/>
          <w:szCs w:val="28"/>
        </w:rPr>
        <w:t>Охарактеризуйте разметку 2,5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4266" w:rsidRPr="005B1577" w:rsidRDefault="001F4266" w:rsidP="001F4266">
      <w:pPr>
        <w:tabs>
          <w:tab w:val="left" w:pos="100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B1577">
        <w:rPr>
          <w:rFonts w:ascii="Times New Roman" w:hAnsi="Times New Roman" w:cs="Times New Roman"/>
          <w:sz w:val="28"/>
          <w:szCs w:val="28"/>
        </w:rPr>
        <w:t>Охарактеризуйте разметку 2,7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4266" w:rsidRDefault="001F4266" w:rsidP="001F4266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1F4266" w:rsidRDefault="001F4266" w:rsidP="001F4266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1F4266" w:rsidRPr="00AC353F" w:rsidRDefault="001F4266" w:rsidP="001F42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D"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>
        <w:rPr>
          <w:rFonts w:ascii="Times New Roman" w:hAnsi="Times New Roman" w:cs="Times New Roman"/>
          <w:sz w:val="28"/>
          <w:szCs w:val="28"/>
        </w:rPr>
        <w:t>Законспектировать лекцию, ответить на контрольные вопросы</w:t>
      </w:r>
      <w:r w:rsidRPr="00A04400"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C5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сканирование или фотографирование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написанной лекции</w:t>
      </w:r>
      <w:r w:rsidRPr="00BC5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выслать на адрес </w:t>
      </w:r>
      <w:proofErr w:type="spellStart"/>
      <w:r w:rsidRPr="00BC5BBD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proofErr w:type="spellEnd"/>
      <w:r w:rsidRPr="00BC5BB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почты</w:t>
      </w:r>
      <w:r w:rsidRPr="00BC5BBD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BC5BB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senyaua</w:t>
        </w:r>
        <w:r w:rsidRPr="00BC5BB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BC5BB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BC5BB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C5BB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 02.11.2021 до 11.20</w:t>
      </w:r>
    </w:p>
    <w:p w:rsidR="001F4266" w:rsidRDefault="001F4266" w:rsidP="001F4266"/>
    <w:p w:rsidR="002B2836" w:rsidRDefault="002B2836"/>
    <w:sectPr w:rsidR="002B2836" w:rsidSect="00977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14B62"/>
    <w:multiLevelType w:val="multilevel"/>
    <w:tmpl w:val="6094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6B52EA"/>
    <w:multiLevelType w:val="multilevel"/>
    <w:tmpl w:val="40427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266"/>
    <w:rsid w:val="001F4266"/>
    <w:rsid w:val="002B2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2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anslation-chunk">
    <w:name w:val="translation-chunk"/>
    <w:basedOn w:val="a0"/>
    <w:rsid w:val="001F4266"/>
    <w:rPr>
      <w:rFonts w:cs="Times New Roman"/>
    </w:rPr>
  </w:style>
  <w:style w:type="character" w:styleId="a4">
    <w:name w:val="Hyperlink"/>
    <w:basedOn w:val="a0"/>
    <w:uiPriority w:val="99"/>
    <w:unhideWhenUsed/>
    <w:rsid w:val="001F426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1F4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F426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F4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2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senyaua@ramble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Technology</dc:creator>
  <cp:lastModifiedBy>Smart Technology</cp:lastModifiedBy>
  <cp:revision>1</cp:revision>
  <dcterms:created xsi:type="dcterms:W3CDTF">2021-11-01T10:29:00Z</dcterms:created>
  <dcterms:modified xsi:type="dcterms:W3CDTF">2021-11-01T10:30:00Z</dcterms:modified>
</cp:coreProperties>
</file>